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9C" w:rsidRDefault="0013759C" w:rsidP="003E542B">
      <w:pPr>
        <w:spacing w:line="240" w:lineRule="auto"/>
        <w:contextualSpacing/>
      </w:pPr>
      <w:r>
        <w:rPr>
          <w:noProof/>
          <w:lang w:eastAsia="pl-PL"/>
        </w:rPr>
        <w:drawing>
          <wp:inline distT="0" distB="0" distL="0" distR="0">
            <wp:extent cx="5791200" cy="10382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s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" t="5803" b="3846"/>
                    <a:stretch/>
                  </pic:blipFill>
                  <pic:spPr bwMode="auto">
                    <a:xfrm>
                      <a:off x="0" y="0"/>
                      <a:ext cx="5789287" cy="1037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759C" w:rsidRDefault="0013759C" w:rsidP="003E542B">
      <w:pPr>
        <w:spacing w:line="240" w:lineRule="auto"/>
        <w:contextualSpacing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F3D0F" wp14:editId="08E64FC7">
                <wp:simplePos x="0" y="0"/>
                <wp:positionH relativeFrom="column">
                  <wp:posOffset>4445</wp:posOffset>
                </wp:positionH>
                <wp:positionV relativeFrom="paragraph">
                  <wp:posOffset>6985</wp:posOffset>
                </wp:positionV>
                <wp:extent cx="5629275" cy="420052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420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FB5" w:rsidRPr="002D3FB5" w:rsidRDefault="002D3FB5" w:rsidP="002D3FB5">
                            <w:pPr>
                              <w:spacing w:after="0" w:line="240" w:lineRule="auto"/>
                              <w:rPr>
                                <w:rFonts w:ascii="Work Sans Light" w:hAnsi="Work Sans Light"/>
                              </w:rPr>
                            </w:pPr>
                            <w:r w:rsidRPr="002D3FB5">
                              <w:rPr>
                                <w:rFonts w:ascii="Work Sans Light" w:hAnsi="Work Sans Light" w:cs="Arial"/>
                                <w:color w:val="000000"/>
                              </w:rPr>
                              <w:t xml:space="preserve">Najświeższy news od </w:t>
                            </w:r>
                            <w:r w:rsidRPr="002D3FB5">
                              <w:rPr>
                                <w:rFonts w:ascii="Work Sans Light" w:hAnsi="Work Sans Light" w:cs="Arial"/>
                                <w:b/>
                                <w:bCs/>
                                <w:color w:val="000000"/>
                              </w:rPr>
                              <w:t>HRstandard.pl</w:t>
                            </w:r>
                            <w:r w:rsidRPr="002D3FB5">
                              <w:rPr>
                                <w:rFonts w:ascii="Work Sans Light" w:hAnsi="Work Sans Light" w:cs="Arial"/>
                                <w:color w:val="000000"/>
                              </w:rPr>
                              <w:t xml:space="preserve">: </w:t>
                            </w:r>
                          </w:p>
                          <w:p w:rsidR="002D3FB5" w:rsidRPr="002D3FB5" w:rsidRDefault="002D3FB5" w:rsidP="002D3FB5">
                            <w:pPr>
                              <w:spacing w:after="0" w:line="240" w:lineRule="auto"/>
                              <w:rPr>
                                <w:rFonts w:ascii="Work Sans Light" w:eastAsia="Times New Roman" w:hAnsi="Work Sans Light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2D3FB5">
                              <w:rPr>
                                <w:rFonts w:ascii="Work Sans Light" w:eastAsia="Times New Roman" w:hAnsi="Work Sans Light" w:cs="Arial"/>
                                <w:b/>
                                <w:bCs/>
                                <w:color w:val="000000"/>
                                <w:lang w:eastAsia="pl-PL"/>
                              </w:rPr>
                              <w:t>Poszukujemy nowej osoby do zespołu!</w:t>
                            </w:r>
                          </w:p>
                          <w:p w:rsidR="002D3FB5" w:rsidRPr="002D3FB5" w:rsidRDefault="002D3FB5" w:rsidP="002D3FB5">
                            <w:pPr>
                              <w:spacing w:after="0" w:line="240" w:lineRule="auto"/>
                              <w:rPr>
                                <w:rFonts w:ascii="Work Sans Light" w:eastAsia="Times New Roman" w:hAnsi="Work Sans Light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:rsidR="002D3FB5" w:rsidRPr="002D3FB5" w:rsidRDefault="002D3FB5" w:rsidP="002D3FB5">
                            <w:pPr>
                              <w:spacing w:after="0" w:line="240" w:lineRule="auto"/>
                              <w:rPr>
                                <w:rFonts w:ascii="Work Sans Light" w:eastAsia="Times New Roman" w:hAnsi="Work Sans Light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2D3FB5">
                              <w:rPr>
                                <w:rFonts w:ascii="Work Sans Light" w:eastAsia="Times New Roman" w:hAnsi="Work Sans Light" w:cs="Arial"/>
                                <w:b/>
                                <w:bCs/>
                                <w:color w:val="000000"/>
                                <w:lang w:eastAsia="pl-PL"/>
                              </w:rPr>
                              <w:t>Kim jesteśmy?</w:t>
                            </w:r>
                          </w:p>
                          <w:p w:rsidR="002D3FB5" w:rsidRPr="002D3FB5" w:rsidRDefault="002D3FB5" w:rsidP="002D3FB5">
                            <w:pPr>
                              <w:spacing w:after="0" w:line="240" w:lineRule="auto"/>
                              <w:jc w:val="both"/>
                              <w:rPr>
                                <w:rFonts w:ascii="Work Sans Light" w:eastAsia="Times New Roman" w:hAnsi="Work Sans Light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2D3FB5">
                              <w:rPr>
                                <w:rFonts w:ascii="Work Sans Light" w:eastAsia="Times New Roman" w:hAnsi="Work Sans Light" w:cs="Arial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 xml:space="preserve">Prowadzimy </w:t>
                            </w:r>
                            <w:r w:rsidRPr="002D3FB5">
                              <w:rPr>
                                <w:rFonts w:ascii="Work Sans Light" w:eastAsia="Times New Roman" w:hAnsi="Work Sans Light" w:cs="Arial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  <w:lang w:eastAsia="pl-PL"/>
                              </w:rPr>
                              <w:t xml:space="preserve">jeden z największych w Polsce portali skierowanych do szerokiego grona osób związanych z branżą HR. </w:t>
                            </w:r>
                            <w:r w:rsidRPr="002D3FB5">
                              <w:rPr>
                                <w:rFonts w:ascii="Work Sans Light" w:eastAsia="Times New Roman" w:hAnsi="Work Sans Light" w:cs="Arial"/>
                                <w:b/>
                                <w:bCs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  <w:lang w:eastAsia="pl-PL"/>
                              </w:rPr>
                              <w:t>HRstandard.pl</w:t>
                            </w:r>
                            <w:r w:rsidRPr="002D3FB5">
                              <w:rPr>
                                <w:rFonts w:ascii="Work Sans Light" w:eastAsia="Times New Roman" w:hAnsi="Work Sans Light" w:cs="Arial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  <w:lang w:eastAsia="pl-PL"/>
                              </w:rPr>
                              <w:t xml:space="preserve"> to miejsce dla osób zainteresowanych rozwojem zarówno swoim zawodowym, jak i polskiej branży HR – wymianą doświadczeń i podnoszeniem standardów zarządzania personelem. Stoimy za najciekawszymi konferencjami HR i tworzymy najbardziej innowacyjne projekty dla nowoczesnego biznesu. </w:t>
                            </w:r>
                            <w:r w:rsidRPr="002D3FB5">
                              <w:rPr>
                                <w:rFonts w:ascii="Work Sans Light" w:eastAsia="Times New Roman" w:hAnsi="Work Sans Light" w:cs="Arial"/>
                                <w:b/>
                                <w:bCs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  <w:lang w:eastAsia="pl-PL"/>
                              </w:rPr>
                              <w:t>Chcemy, żebyś był tego częścią!</w:t>
                            </w:r>
                          </w:p>
                          <w:p w:rsidR="002D3FB5" w:rsidRPr="002D3FB5" w:rsidRDefault="002D3FB5" w:rsidP="002D3FB5">
                            <w:pPr>
                              <w:spacing w:after="0" w:line="240" w:lineRule="auto"/>
                              <w:rPr>
                                <w:rFonts w:ascii="Work Sans Light" w:eastAsia="Times New Roman" w:hAnsi="Work Sans Light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:rsidR="002D3FB5" w:rsidRPr="002D3FB5" w:rsidRDefault="002D3FB5" w:rsidP="002D3FB5">
                            <w:pPr>
                              <w:spacing w:after="0" w:line="240" w:lineRule="auto"/>
                              <w:jc w:val="both"/>
                              <w:rPr>
                                <w:rFonts w:ascii="Work Sans Light" w:eastAsia="Times New Roman" w:hAnsi="Work Sans Light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2D3FB5">
                              <w:rPr>
                                <w:rFonts w:ascii="Work Sans Light" w:eastAsia="Times New Roman" w:hAnsi="Work Sans Light" w:cs="Arial"/>
                                <w:b/>
                                <w:bCs/>
                                <w:color w:val="141823"/>
                                <w:shd w:val="clear" w:color="auto" w:fill="FFFFFF"/>
                                <w:lang w:eastAsia="pl-PL"/>
                              </w:rPr>
                              <w:t>Kim Ty jesteś?</w:t>
                            </w:r>
                          </w:p>
                          <w:p w:rsidR="002D3FB5" w:rsidRPr="002D3FB5" w:rsidRDefault="002D3FB5" w:rsidP="002D3FB5">
                            <w:pPr>
                              <w:spacing w:after="0" w:line="240" w:lineRule="auto"/>
                              <w:jc w:val="both"/>
                              <w:rPr>
                                <w:rFonts w:ascii="Work Sans Light" w:eastAsia="Times New Roman" w:hAnsi="Work Sans Light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2D3FB5">
                              <w:rPr>
                                <w:rFonts w:ascii="Work Sans Light" w:eastAsia="Times New Roman" w:hAnsi="Work Sans Light" w:cs="Arial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  <w:lang w:eastAsia="pl-PL"/>
                              </w:rPr>
                              <w:t>Przede wszystkim,</w:t>
                            </w:r>
                            <w:r w:rsidRPr="002D3FB5">
                              <w:rPr>
                                <w:rFonts w:ascii="Work Sans Light" w:eastAsia="Times New Roman" w:hAnsi="Work Sans Light" w:cs="Arial"/>
                                <w:b/>
                                <w:bCs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  <w:lang w:eastAsia="pl-PL"/>
                              </w:rPr>
                              <w:t xml:space="preserve"> HR jest Twoją pasją</w:t>
                            </w:r>
                            <w:r w:rsidRPr="002D3FB5">
                              <w:rPr>
                                <w:rFonts w:ascii="Work Sans Light" w:eastAsia="Times New Roman" w:hAnsi="Work Sans Light" w:cs="Arial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  <w:lang w:eastAsia="pl-PL"/>
                              </w:rPr>
                              <w:t>. Zagadnienia z Employer Brandingu też nie są Ci obce. Masz zacięcie  pisarskie, lekkie pióro i wiesz czym się różni myślnik od dywizu :) W social media poruszasz się tak zwinnie</w:t>
                            </w:r>
                            <w:r>
                              <w:rPr>
                                <w:rFonts w:ascii="Work Sans Light" w:eastAsia="Times New Roman" w:hAnsi="Work Sans Light" w:cs="Arial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  <w:lang w:eastAsia="pl-PL"/>
                              </w:rPr>
                              <w:t>,</w:t>
                            </w:r>
                            <w:r w:rsidRPr="002D3FB5">
                              <w:rPr>
                                <w:rFonts w:ascii="Work Sans Light" w:eastAsia="Times New Roman" w:hAnsi="Work Sans Light" w:cs="Arial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  <w:lang w:eastAsia="pl-PL"/>
                              </w:rPr>
                              <w:t xml:space="preserve"> jak gepard na sawannie. Efektywną komunikację i sumienne wykonywanie swoich zadań stawiasz wysoko w hierarchii. Chcesz się rozwijać i zdobywać różnorodne doświadczenia. Jesteśmy pod wrażeniem Twojej energii. W końcu jesteś ogarniaczem i działasz w tempie huraganu!</w:t>
                            </w:r>
                          </w:p>
                          <w:p w:rsidR="002D3FB5" w:rsidRPr="002D3FB5" w:rsidRDefault="002D3FB5" w:rsidP="002D3FB5">
                            <w:pPr>
                              <w:spacing w:after="0" w:line="240" w:lineRule="auto"/>
                              <w:rPr>
                                <w:rFonts w:ascii="Work Sans Light" w:eastAsia="Times New Roman" w:hAnsi="Work Sans Light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:rsidR="002D3FB5" w:rsidRPr="002D3FB5" w:rsidRDefault="002D3FB5" w:rsidP="002D3FB5">
                            <w:pPr>
                              <w:spacing w:after="0" w:line="240" w:lineRule="auto"/>
                              <w:jc w:val="both"/>
                              <w:rPr>
                                <w:rFonts w:ascii="Work Sans Light" w:eastAsia="Times New Roman" w:hAnsi="Work Sans Light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2D3FB5">
                              <w:rPr>
                                <w:rFonts w:ascii="Work Sans Light" w:eastAsia="Times New Roman" w:hAnsi="Work Sans Light" w:cs="Arial"/>
                                <w:b/>
                                <w:bCs/>
                                <w:color w:val="141823"/>
                                <w:shd w:val="clear" w:color="auto" w:fill="FFFFFF"/>
                                <w:lang w:eastAsia="pl-PL"/>
                              </w:rPr>
                              <w:t>Co oferujemy?</w:t>
                            </w:r>
                          </w:p>
                          <w:p w:rsidR="002D3FB5" w:rsidRPr="002D3FB5" w:rsidRDefault="002D3FB5" w:rsidP="002D3FB5">
                            <w:pPr>
                              <w:spacing w:after="0" w:line="240" w:lineRule="auto"/>
                              <w:jc w:val="both"/>
                              <w:rPr>
                                <w:rFonts w:ascii="Work Sans Light" w:eastAsia="Times New Roman" w:hAnsi="Work Sans Light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2D3FB5">
                              <w:rPr>
                                <w:rFonts w:ascii="Work Sans Light" w:eastAsia="Times New Roman" w:hAnsi="Work Sans Light" w:cs="Arial"/>
                                <w:color w:val="141823"/>
                                <w:sz w:val="20"/>
                                <w:szCs w:val="20"/>
                                <w:shd w:val="clear" w:color="auto" w:fill="FFFFFF"/>
                                <w:lang w:eastAsia="pl-PL"/>
                              </w:rPr>
                              <w:t>Pracę w młodym i kreatywnym zespole. Możliwość rozwoju w dynamicznym środowisku. Szansę na poznanie tajników najnowszych trendów HR i EB. Samodzielność przy planowaniu, projektowaniu i wdrażaniu najważniejszych projektów w firmie, w tym organizację naszych konferencji. Wsparcie merytoryczne ze strony najciekawszych postaci polskiego HR-u. Pracę, która rozbudzi w Tobie pokłady nowych kompetencji. Warunki zatrudnienia – na pewno się dogadamy, jeśli będzie chemia.</w:t>
                            </w:r>
                          </w:p>
                          <w:p w:rsidR="002D3FB5" w:rsidRPr="002D3FB5" w:rsidRDefault="002D3FB5" w:rsidP="002D3FB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35pt;margin-top:.55pt;width:443.25pt;height:3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">
                <v:textbox>
                  <w:txbxContent>
                    <w:p w:rsidR="002D3FB5" w:rsidRPr="002D3FB5" w:rsidRDefault="002D3FB5" w:rsidP="002D3FB5">
                      <w:pPr>
                        <w:spacing w:after="0" w:line="240" w:lineRule="auto"/>
                        <w:rPr>
                          <w:rFonts w:ascii="Work Sans Light" w:hAnsi="Work Sans Light"/>
                        </w:rPr>
                      </w:pPr>
                      <w:r w:rsidRPr="002D3FB5">
                        <w:rPr>
                          <w:rFonts w:ascii="Work Sans Light" w:hAnsi="Work Sans Light" w:cs="Arial"/>
                          <w:color w:val="000000"/>
                        </w:rPr>
                        <w:t xml:space="preserve">Najświeższy news od </w:t>
                      </w:r>
                      <w:r w:rsidRPr="002D3FB5">
                        <w:rPr>
                          <w:rFonts w:ascii="Work Sans Light" w:hAnsi="Work Sans Light" w:cs="Arial"/>
                          <w:b/>
                          <w:bCs/>
                          <w:color w:val="000000"/>
                        </w:rPr>
                        <w:t>HRstandard.pl</w:t>
                      </w:r>
                      <w:r w:rsidRPr="002D3FB5">
                        <w:rPr>
                          <w:rFonts w:ascii="Work Sans Light" w:hAnsi="Work Sans Light" w:cs="Arial"/>
                          <w:color w:val="000000"/>
                        </w:rPr>
                        <w:t xml:space="preserve">: </w:t>
                      </w:r>
                    </w:p>
                    <w:p w:rsidR="002D3FB5" w:rsidRPr="002D3FB5" w:rsidRDefault="002D3FB5" w:rsidP="002D3FB5">
                      <w:pPr>
                        <w:spacing w:after="0" w:line="240" w:lineRule="auto"/>
                        <w:rPr>
                          <w:rFonts w:ascii="Work Sans Light" w:eastAsia="Times New Roman" w:hAnsi="Work Sans Light" w:cs="Times New Roman"/>
                          <w:sz w:val="24"/>
                          <w:szCs w:val="24"/>
                          <w:lang w:eastAsia="pl-PL"/>
                        </w:rPr>
                      </w:pPr>
                      <w:r w:rsidRPr="002D3FB5">
                        <w:rPr>
                          <w:rFonts w:ascii="Work Sans Light" w:eastAsia="Times New Roman" w:hAnsi="Work Sans Light" w:cs="Arial"/>
                          <w:b/>
                          <w:bCs/>
                          <w:color w:val="000000"/>
                          <w:lang w:eastAsia="pl-PL"/>
                        </w:rPr>
                        <w:t>Poszukujemy nowej osoby do zespołu!</w:t>
                      </w:r>
                    </w:p>
                    <w:p w:rsidR="002D3FB5" w:rsidRPr="002D3FB5" w:rsidRDefault="002D3FB5" w:rsidP="002D3FB5">
                      <w:pPr>
                        <w:spacing w:after="0" w:line="240" w:lineRule="auto"/>
                        <w:rPr>
                          <w:rFonts w:ascii="Work Sans Light" w:eastAsia="Times New Roman" w:hAnsi="Work Sans Light" w:cs="Times New Roman"/>
                          <w:sz w:val="24"/>
                          <w:szCs w:val="24"/>
                          <w:lang w:eastAsia="pl-PL"/>
                        </w:rPr>
                      </w:pPr>
                    </w:p>
                    <w:p w:rsidR="002D3FB5" w:rsidRPr="002D3FB5" w:rsidRDefault="002D3FB5" w:rsidP="002D3FB5">
                      <w:pPr>
                        <w:spacing w:after="0" w:line="240" w:lineRule="auto"/>
                        <w:rPr>
                          <w:rFonts w:ascii="Work Sans Light" w:eastAsia="Times New Roman" w:hAnsi="Work Sans Light" w:cs="Times New Roman"/>
                          <w:sz w:val="24"/>
                          <w:szCs w:val="24"/>
                          <w:lang w:eastAsia="pl-PL"/>
                        </w:rPr>
                      </w:pPr>
                      <w:r w:rsidRPr="002D3FB5">
                        <w:rPr>
                          <w:rFonts w:ascii="Work Sans Light" w:eastAsia="Times New Roman" w:hAnsi="Work Sans Light" w:cs="Arial"/>
                          <w:b/>
                          <w:bCs/>
                          <w:color w:val="000000"/>
                          <w:lang w:eastAsia="pl-PL"/>
                        </w:rPr>
                        <w:t>Kim jesteśmy?</w:t>
                      </w:r>
                    </w:p>
                    <w:p w:rsidR="002D3FB5" w:rsidRPr="002D3FB5" w:rsidRDefault="002D3FB5" w:rsidP="002D3FB5">
                      <w:pPr>
                        <w:spacing w:after="0" w:line="240" w:lineRule="auto"/>
                        <w:jc w:val="both"/>
                        <w:rPr>
                          <w:rFonts w:ascii="Work Sans Light" w:eastAsia="Times New Roman" w:hAnsi="Work Sans Light" w:cs="Times New Roman"/>
                          <w:sz w:val="24"/>
                          <w:szCs w:val="24"/>
                          <w:lang w:eastAsia="pl-PL"/>
                        </w:rPr>
                      </w:pPr>
                      <w:r w:rsidRPr="002D3FB5">
                        <w:rPr>
                          <w:rFonts w:ascii="Work Sans Light" w:eastAsia="Times New Roman" w:hAnsi="Work Sans Light" w:cs="Arial"/>
                          <w:color w:val="000000"/>
                          <w:sz w:val="20"/>
                          <w:szCs w:val="20"/>
                          <w:lang w:eastAsia="pl-PL"/>
                        </w:rPr>
                        <w:t xml:space="preserve">Prowadzimy </w:t>
                      </w:r>
                      <w:r w:rsidRPr="002D3FB5">
                        <w:rPr>
                          <w:rFonts w:ascii="Work Sans Light" w:eastAsia="Times New Roman" w:hAnsi="Work Sans Light" w:cs="Arial"/>
                          <w:color w:val="141823"/>
                          <w:sz w:val="20"/>
                          <w:szCs w:val="20"/>
                          <w:shd w:val="clear" w:color="auto" w:fill="FFFFFF"/>
                          <w:lang w:eastAsia="pl-PL"/>
                        </w:rPr>
                        <w:t xml:space="preserve">jeden z największych w Polsce portali skierowanych do szerokiego grona osób związanych z branżą HR. </w:t>
                      </w:r>
                      <w:r w:rsidRPr="002D3FB5">
                        <w:rPr>
                          <w:rFonts w:ascii="Work Sans Light" w:eastAsia="Times New Roman" w:hAnsi="Work Sans Light" w:cs="Arial"/>
                          <w:b/>
                          <w:bCs/>
                          <w:color w:val="141823"/>
                          <w:sz w:val="20"/>
                          <w:szCs w:val="20"/>
                          <w:shd w:val="clear" w:color="auto" w:fill="FFFFFF"/>
                          <w:lang w:eastAsia="pl-PL"/>
                        </w:rPr>
                        <w:t>HRstandard.pl</w:t>
                      </w:r>
                      <w:r w:rsidRPr="002D3FB5">
                        <w:rPr>
                          <w:rFonts w:ascii="Work Sans Light" w:eastAsia="Times New Roman" w:hAnsi="Work Sans Light" w:cs="Arial"/>
                          <w:color w:val="141823"/>
                          <w:sz w:val="20"/>
                          <w:szCs w:val="20"/>
                          <w:shd w:val="clear" w:color="auto" w:fill="FFFFFF"/>
                          <w:lang w:eastAsia="pl-PL"/>
                        </w:rPr>
                        <w:t xml:space="preserve"> to miejsce dla osób zainteresowanych rozwojem zarówno swoim zawodowym, jak i polskiej branży HR – wymianą doświadczeń i podnoszeniem standardów zarządzania personelem. Stoimy za najciekawszymi konferencjami HR i tworzymy najbardziej innowacyjne projekty dla nowoczesnego biznesu. </w:t>
                      </w:r>
                      <w:r w:rsidRPr="002D3FB5">
                        <w:rPr>
                          <w:rFonts w:ascii="Work Sans Light" w:eastAsia="Times New Roman" w:hAnsi="Work Sans Light" w:cs="Arial"/>
                          <w:b/>
                          <w:bCs/>
                          <w:color w:val="141823"/>
                          <w:sz w:val="20"/>
                          <w:szCs w:val="20"/>
                          <w:shd w:val="clear" w:color="auto" w:fill="FFFFFF"/>
                          <w:lang w:eastAsia="pl-PL"/>
                        </w:rPr>
                        <w:t>Chcemy, żebyś był tego częścią!</w:t>
                      </w:r>
                    </w:p>
                    <w:p w:rsidR="002D3FB5" w:rsidRPr="002D3FB5" w:rsidRDefault="002D3FB5" w:rsidP="002D3FB5">
                      <w:pPr>
                        <w:spacing w:after="0" w:line="240" w:lineRule="auto"/>
                        <w:rPr>
                          <w:rFonts w:ascii="Work Sans Light" w:eastAsia="Times New Roman" w:hAnsi="Work Sans Light" w:cs="Times New Roman"/>
                          <w:sz w:val="24"/>
                          <w:szCs w:val="24"/>
                          <w:lang w:eastAsia="pl-PL"/>
                        </w:rPr>
                      </w:pPr>
                    </w:p>
                    <w:p w:rsidR="002D3FB5" w:rsidRPr="002D3FB5" w:rsidRDefault="002D3FB5" w:rsidP="002D3FB5">
                      <w:pPr>
                        <w:spacing w:after="0" w:line="240" w:lineRule="auto"/>
                        <w:jc w:val="both"/>
                        <w:rPr>
                          <w:rFonts w:ascii="Work Sans Light" w:eastAsia="Times New Roman" w:hAnsi="Work Sans Light" w:cs="Times New Roman"/>
                          <w:sz w:val="24"/>
                          <w:szCs w:val="24"/>
                          <w:lang w:eastAsia="pl-PL"/>
                        </w:rPr>
                      </w:pPr>
                      <w:r w:rsidRPr="002D3FB5">
                        <w:rPr>
                          <w:rFonts w:ascii="Work Sans Light" w:eastAsia="Times New Roman" w:hAnsi="Work Sans Light" w:cs="Arial"/>
                          <w:b/>
                          <w:bCs/>
                          <w:color w:val="141823"/>
                          <w:shd w:val="clear" w:color="auto" w:fill="FFFFFF"/>
                          <w:lang w:eastAsia="pl-PL"/>
                        </w:rPr>
                        <w:t>Kim Ty jesteś?</w:t>
                      </w:r>
                    </w:p>
                    <w:p w:rsidR="002D3FB5" w:rsidRPr="002D3FB5" w:rsidRDefault="002D3FB5" w:rsidP="002D3FB5">
                      <w:pPr>
                        <w:spacing w:after="0" w:line="240" w:lineRule="auto"/>
                        <w:jc w:val="both"/>
                        <w:rPr>
                          <w:rFonts w:ascii="Work Sans Light" w:eastAsia="Times New Roman" w:hAnsi="Work Sans Light" w:cs="Times New Roman"/>
                          <w:sz w:val="24"/>
                          <w:szCs w:val="24"/>
                          <w:lang w:eastAsia="pl-PL"/>
                        </w:rPr>
                      </w:pPr>
                      <w:r w:rsidRPr="002D3FB5">
                        <w:rPr>
                          <w:rFonts w:ascii="Work Sans Light" w:eastAsia="Times New Roman" w:hAnsi="Work Sans Light" w:cs="Arial"/>
                          <w:color w:val="141823"/>
                          <w:sz w:val="20"/>
                          <w:szCs w:val="20"/>
                          <w:shd w:val="clear" w:color="auto" w:fill="FFFFFF"/>
                          <w:lang w:eastAsia="pl-PL"/>
                        </w:rPr>
                        <w:t>Przede wszystkim,</w:t>
                      </w:r>
                      <w:r w:rsidRPr="002D3FB5">
                        <w:rPr>
                          <w:rFonts w:ascii="Work Sans Light" w:eastAsia="Times New Roman" w:hAnsi="Work Sans Light" w:cs="Arial"/>
                          <w:b/>
                          <w:bCs/>
                          <w:color w:val="141823"/>
                          <w:sz w:val="20"/>
                          <w:szCs w:val="20"/>
                          <w:shd w:val="clear" w:color="auto" w:fill="FFFFFF"/>
                          <w:lang w:eastAsia="pl-PL"/>
                        </w:rPr>
                        <w:t xml:space="preserve"> HR jest Twoją pasją</w:t>
                      </w:r>
                      <w:r w:rsidRPr="002D3FB5">
                        <w:rPr>
                          <w:rFonts w:ascii="Work Sans Light" w:eastAsia="Times New Roman" w:hAnsi="Work Sans Light" w:cs="Arial"/>
                          <w:color w:val="141823"/>
                          <w:sz w:val="20"/>
                          <w:szCs w:val="20"/>
                          <w:shd w:val="clear" w:color="auto" w:fill="FFFFFF"/>
                          <w:lang w:eastAsia="pl-PL"/>
                        </w:rPr>
                        <w:t>. Zagadnienia z Employer Brandingu też nie są Ci obce. Masz zacięcie  pisarskie, lekkie pióro i wiesz czym się różni myślnik od dywizu :) W social media poruszasz się tak zwinnie</w:t>
                      </w:r>
                      <w:r>
                        <w:rPr>
                          <w:rFonts w:ascii="Work Sans Light" w:eastAsia="Times New Roman" w:hAnsi="Work Sans Light" w:cs="Arial"/>
                          <w:color w:val="141823"/>
                          <w:sz w:val="20"/>
                          <w:szCs w:val="20"/>
                          <w:shd w:val="clear" w:color="auto" w:fill="FFFFFF"/>
                          <w:lang w:eastAsia="pl-PL"/>
                        </w:rPr>
                        <w:t>,</w:t>
                      </w:r>
                      <w:r w:rsidRPr="002D3FB5">
                        <w:rPr>
                          <w:rFonts w:ascii="Work Sans Light" w:eastAsia="Times New Roman" w:hAnsi="Work Sans Light" w:cs="Arial"/>
                          <w:color w:val="141823"/>
                          <w:sz w:val="20"/>
                          <w:szCs w:val="20"/>
                          <w:shd w:val="clear" w:color="auto" w:fill="FFFFFF"/>
                          <w:lang w:eastAsia="pl-PL"/>
                        </w:rPr>
                        <w:t xml:space="preserve"> jak gepard na sawannie. Efektywną komunikację i sumienne wykonywanie swoich zadań stawiasz wysoko w hierarchii. Chcesz się rozwijać i zdobywać różnorodne doświadczenia. Jesteśmy pod wrażeniem Twojej energii. W końcu jesteś ogarniaczem i działasz w tempie huraganu!</w:t>
                      </w:r>
                    </w:p>
                    <w:p w:rsidR="002D3FB5" w:rsidRPr="002D3FB5" w:rsidRDefault="002D3FB5" w:rsidP="002D3FB5">
                      <w:pPr>
                        <w:spacing w:after="0" w:line="240" w:lineRule="auto"/>
                        <w:rPr>
                          <w:rFonts w:ascii="Work Sans Light" w:eastAsia="Times New Roman" w:hAnsi="Work Sans Light" w:cs="Times New Roman"/>
                          <w:sz w:val="24"/>
                          <w:szCs w:val="24"/>
                          <w:lang w:eastAsia="pl-PL"/>
                        </w:rPr>
                      </w:pPr>
                    </w:p>
                    <w:p w:rsidR="002D3FB5" w:rsidRPr="002D3FB5" w:rsidRDefault="002D3FB5" w:rsidP="002D3FB5">
                      <w:pPr>
                        <w:spacing w:after="0" w:line="240" w:lineRule="auto"/>
                        <w:jc w:val="both"/>
                        <w:rPr>
                          <w:rFonts w:ascii="Work Sans Light" w:eastAsia="Times New Roman" w:hAnsi="Work Sans Light" w:cs="Times New Roman"/>
                          <w:sz w:val="24"/>
                          <w:szCs w:val="24"/>
                          <w:lang w:eastAsia="pl-PL"/>
                        </w:rPr>
                      </w:pPr>
                      <w:r w:rsidRPr="002D3FB5">
                        <w:rPr>
                          <w:rFonts w:ascii="Work Sans Light" w:eastAsia="Times New Roman" w:hAnsi="Work Sans Light" w:cs="Arial"/>
                          <w:b/>
                          <w:bCs/>
                          <w:color w:val="141823"/>
                          <w:shd w:val="clear" w:color="auto" w:fill="FFFFFF"/>
                          <w:lang w:eastAsia="pl-PL"/>
                        </w:rPr>
                        <w:t>Co oferujemy?</w:t>
                      </w:r>
                    </w:p>
                    <w:p w:rsidR="002D3FB5" w:rsidRPr="002D3FB5" w:rsidRDefault="002D3FB5" w:rsidP="002D3FB5">
                      <w:pPr>
                        <w:spacing w:after="0" w:line="240" w:lineRule="auto"/>
                        <w:jc w:val="both"/>
                        <w:rPr>
                          <w:rFonts w:ascii="Work Sans Light" w:eastAsia="Times New Roman" w:hAnsi="Work Sans Light" w:cs="Times New Roman"/>
                          <w:sz w:val="24"/>
                          <w:szCs w:val="24"/>
                          <w:lang w:eastAsia="pl-PL"/>
                        </w:rPr>
                      </w:pPr>
                      <w:r w:rsidRPr="002D3FB5">
                        <w:rPr>
                          <w:rFonts w:ascii="Work Sans Light" w:eastAsia="Times New Roman" w:hAnsi="Work Sans Light" w:cs="Arial"/>
                          <w:color w:val="141823"/>
                          <w:sz w:val="20"/>
                          <w:szCs w:val="20"/>
                          <w:shd w:val="clear" w:color="auto" w:fill="FFFFFF"/>
                          <w:lang w:eastAsia="pl-PL"/>
                        </w:rPr>
                        <w:t>Pracę w młodym i kreatywnym zespole. Możliwość rozwoju w dynamicznym środowisku. Szansę na poznanie tajników najnowszych trendów HR i EB. Samodzielność przy planowaniu, projektowaniu i wdrażaniu najważniejszych projektów w firmie, w tym organizację naszych konferencji. Wsparcie merytoryczne ze strony najciekawszych postaci polskiego HR-u. Pracę, która rozbudzi w Tobie pokłady nowych kompetencji. Warunki zatrudnienia – na pewno się dogadamy, jeśli będzie chemia.</w:t>
                      </w:r>
                    </w:p>
                    <w:p w:rsidR="002D3FB5" w:rsidRPr="002D3FB5" w:rsidRDefault="002D3FB5" w:rsidP="002D3FB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068F4B48" wp14:editId="4247AF4C">
            <wp:extent cx="5753100" cy="44005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s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0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1D6" w:rsidRDefault="004D71D6" w:rsidP="00D31313">
      <w:pPr>
        <w:spacing w:line="240" w:lineRule="auto"/>
        <w:contextualSpacing/>
        <w:jc w:val="center"/>
      </w:pPr>
      <w:bookmarkStart w:id="0" w:name="_GoBack"/>
      <w:bookmarkEnd w:id="0"/>
    </w:p>
    <w:sectPr w:rsidR="004D71D6" w:rsidSect="00497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ork Sans Light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9C"/>
    <w:rsid w:val="00106385"/>
    <w:rsid w:val="0013759C"/>
    <w:rsid w:val="002D3FB5"/>
    <w:rsid w:val="003E542B"/>
    <w:rsid w:val="0049753A"/>
    <w:rsid w:val="004D71D6"/>
    <w:rsid w:val="00B1753F"/>
    <w:rsid w:val="00D3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59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D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D3F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59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D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D3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4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2</cp:revision>
  <dcterms:created xsi:type="dcterms:W3CDTF">2015-09-18T11:51:00Z</dcterms:created>
  <dcterms:modified xsi:type="dcterms:W3CDTF">2015-09-18T11:51:00Z</dcterms:modified>
</cp:coreProperties>
</file>